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590" w:rsidRDefault="00564590" w:rsidP="005645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590" w:rsidRDefault="00564590" w:rsidP="005645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590" w:rsidRDefault="00564590" w:rsidP="005645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2B2E" w:rsidRPr="00564590" w:rsidRDefault="00687832" w:rsidP="005645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4590">
        <w:rPr>
          <w:rFonts w:ascii="Times New Roman" w:hAnsi="Times New Roman" w:cs="Times New Roman"/>
          <w:sz w:val="28"/>
          <w:szCs w:val="28"/>
        </w:rPr>
        <w:t>Русский язык, 1</w:t>
      </w:r>
      <w:r w:rsidR="00622AA5" w:rsidRPr="00564590">
        <w:rPr>
          <w:rFonts w:ascii="Times New Roman" w:hAnsi="Times New Roman" w:cs="Times New Roman"/>
          <w:sz w:val="28"/>
          <w:szCs w:val="28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306"/>
        <w:gridCol w:w="2462"/>
        <w:gridCol w:w="6596"/>
        <w:gridCol w:w="3232"/>
      </w:tblGrid>
      <w:tr w:rsidR="003003D8" w:rsidRPr="00564590" w:rsidTr="00564590">
        <w:trPr>
          <w:trHeight w:val="704"/>
        </w:trPr>
        <w:tc>
          <w:tcPr>
            <w:tcW w:w="2306" w:type="dxa"/>
          </w:tcPr>
          <w:p w:rsidR="00B87567" w:rsidRPr="00564590" w:rsidRDefault="00B87567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2462" w:type="dxa"/>
          </w:tcPr>
          <w:p w:rsidR="00B87567" w:rsidRPr="00564590" w:rsidRDefault="00B87567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6596" w:type="dxa"/>
          </w:tcPr>
          <w:p w:rsidR="00B87567" w:rsidRPr="00564590" w:rsidRDefault="00B87567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32" w:type="dxa"/>
          </w:tcPr>
          <w:p w:rsidR="00B87567" w:rsidRPr="00564590" w:rsidRDefault="00340499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отметок.</w:t>
            </w:r>
          </w:p>
        </w:tc>
      </w:tr>
      <w:tr w:rsidR="003003D8" w:rsidRPr="00564590" w:rsidTr="003003D8">
        <w:trPr>
          <w:trHeight w:val="328"/>
        </w:trPr>
        <w:tc>
          <w:tcPr>
            <w:tcW w:w="2306" w:type="dxa"/>
          </w:tcPr>
          <w:p w:rsidR="00367FA6" w:rsidRPr="00564590" w:rsidRDefault="0050526D" w:rsidP="0056459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(устный)</w:t>
            </w:r>
          </w:p>
        </w:tc>
        <w:tc>
          <w:tcPr>
            <w:tcW w:w="2462" w:type="dxa"/>
          </w:tcPr>
          <w:p w:rsidR="00367FA6" w:rsidRPr="00564590" w:rsidRDefault="0050526D" w:rsidP="0056459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сентябрь-</w:t>
            </w:r>
            <w:r w:rsidR="007A56C0" w:rsidRPr="0056459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596" w:type="dxa"/>
          </w:tcPr>
          <w:p w:rsidR="00AF0DE5" w:rsidRPr="00564590" w:rsidRDefault="00AF0DE5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слово и предложение; вычленять слова из предложений;</w:t>
            </w:r>
          </w:p>
          <w:p w:rsidR="00AF0DE5" w:rsidRPr="00564590" w:rsidRDefault="00AF0DE5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вычленять звуки из слова;</w:t>
            </w:r>
          </w:p>
          <w:p w:rsidR="00AF0DE5" w:rsidRPr="00564590" w:rsidRDefault="00AF0DE5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гласные и согласные звуки (в том числе различать в словах согласный звук [й’] и гласный звук [и]);</w:t>
            </w:r>
          </w:p>
          <w:p w:rsidR="00AF0DE5" w:rsidRPr="00564590" w:rsidRDefault="00AF0DE5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ударные и безударные гласные звуки;</w:t>
            </w:r>
          </w:p>
          <w:p w:rsidR="00AF0DE5" w:rsidRPr="00564590" w:rsidRDefault="00AF0DE5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согласные звуки: мягкие и твёрдые, звонкие и глухие (вне слова и в слове);</w:t>
            </w:r>
          </w:p>
          <w:p w:rsidR="00AF0DE5" w:rsidRPr="00564590" w:rsidRDefault="00AF0DE5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понятия «звук» и «буква»;</w:t>
            </w:r>
          </w:p>
          <w:p w:rsidR="00B87567" w:rsidRPr="00564590" w:rsidRDefault="00AF0DE5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количество слогов в слове; делить слова на слоги (простые случаи: слова без стечения согласных); </w:t>
            </w:r>
            <w:r w:rsidR="001E59C4"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в слове ударный слог.</w:t>
            </w:r>
          </w:p>
        </w:tc>
        <w:tc>
          <w:tcPr>
            <w:tcW w:w="3232" w:type="dxa"/>
          </w:tcPr>
          <w:p w:rsidR="0050526D" w:rsidRPr="00564590" w:rsidRDefault="001E59C4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0526D" w:rsidRPr="00564590">
              <w:rPr>
                <w:rFonts w:ascii="Times New Roman" w:hAnsi="Times New Roman" w:cs="Times New Roman"/>
                <w:sz w:val="24"/>
                <w:szCs w:val="24"/>
              </w:rPr>
              <w:t>ловесная</w:t>
            </w:r>
            <w:proofErr w:type="gramEnd"/>
            <w:r w:rsidR="0050526D" w:rsidRPr="00564590">
              <w:rPr>
                <w:rFonts w:ascii="Times New Roman" w:hAnsi="Times New Roman" w:cs="Times New Roman"/>
                <w:sz w:val="24"/>
                <w:szCs w:val="24"/>
              </w:rPr>
              <w:t xml:space="preserve"> отметкарезультатов учебного труда школьника</w:t>
            </w:r>
            <w:r w:rsidR="003003D8" w:rsidRPr="005645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526D" w:rsidRPr="00564590" w:rsidRDefault="0050526D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564590" w:rsidRDefault="0050526D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564590" w:rsidRDefault="0050526D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564590" w:rsidRDefault="0050526D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564590" w:rsidRDefault="0050526D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564590" w:rsidRDefault="0050526D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564590" w:rsidRDefault="0050526D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567" w:rsidRPr="00564590" w:rsidRDefault="00B87567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564590" w:rsidTr="003003D8">
        <w:trPr>
          <w:trHeight w:val="348"/>
        </w:trPr>
        <w:tc>
          <w:tcPr>
            <w:tcW w:w="2306" w:type="dxa"/>
          </w:tcPr>
          <w:p w:rsidR="00CB4B81" w:rsidRPr="00564590" w:rsidRDefault="007A56C0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Индивидуальный устный и письменный опрос</w:t>
            </w:r>
          </w:p>
        </w:tc>
        <w:tc>
          <w:tcPr>
            <w:tcW w:w="2462" w:type="dxa"/>
          </w:tcPr>
          <w:p w:rsidR="00CB4B81" w:rsidRPr="00564590" w:rsidRDefault="007A56C0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январь- март</w:t>
            </w:r>
          </w:p>
        </w:tc>
        <w:tc>
          <w:tcPr>
            <w:tcW w:w="6596" w:type="dxa"/>
          </w:tcPr>
          <w:p w:rsidR="0050526D" w:rsidRPr="00564590" w:rsidRDefault="0050526D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      </w:r>
          </w:p>
          <w:p w:rsidR="0050526D" w:rsidRPr="00564590" w:rsidRDefault="0050526D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обозначать на письме мягкость согласных звуков буквами е, ё, ю, я и буквой ь в конце слова;</w:t>
            </w:r>
          </w:p>
          <w:p w:rsidR="0050526D" w:rsidRPr="00564590" w:rsidRDefault="0050526D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      </w:r>
          </w:p>
          <w:p w:rsidR="00CB4B81" w:rsidRPr="00564590" w:rsidRDefault="0050526D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аккуратным разборчивым почерком без искажений прописные и строчные бук</w:t>
            </w:r>
            <w:r w:rsidR="001E59C4"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вы, </w:t>
            </w:r>
            <w:r w:rsidR="001E59C4"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соединения букв, слова.</w:t>
            </w:r>
          </w:p>
        </w:tc>
        <w:tc>
          <w:tcPr>
            <w:tcW w:w="3232" w:type="dxa"/>
          </w:tcPr>
          <w:p w:rsidR="00CB4B81" w:rsidRPr="00564590" w:rsidRDefault="007A56C0" w:rsidP="00564590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отметка результатов учебного труда школьника;</w:t>
            </w:r>
          </w:p>
          <w:p w:rsidR="007A56C0" w:rsidRPr="00564590" w:rsidRDefault="007A56C0" w:rsidP="00564590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правильность начертания букв и соединений;</w:t>
            </w:r>
          </w:p>
          <w:p w:rsidR="007A56C0" w:rsidRPr="00564590" w:rsidRDefault="007A56C0" w:rsidP="00564590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аккуратность.</w:t>
            </w:r>
          </w:p>
        </w:tc>
      </w:tr>
      <w:tr w:rsidR="003003D8" w:rsidRPr="00564590" w:rsidTr="003003D8">
        <w:trPr>
          <w:trHeight w:val="328"/>
        </w:trPr>
        <w:tc>
          <w:tcPr>
            <w:tcW w:w="2306" w:type="dxa"/>
          </w:tcPr>
          <w:p w:rsidR="00CB4B81" w:rsidRPr="00564590" w:rsidRDefault="007A56C0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Списывание текста</w:t>
            </w:r>
          </w:p>
        </w:tc>
        <w:tc>
          <w:tcPr>
            <w:tcW w:w="2462" w:type="dxa"/>
          </w:tcPr>
          <w:p w:rsidR="00CB4B81" w:rsidRPr="00564590" w:rsidRDefault="001E59C4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003D8" w:rsidRPr="00564590">
              <w:rPr>
                <w:rFonts w:ascii="Times New Roman" w:hAnsi="Times New Roman" w:cs="Times New Roman"/>
                <w:sz w:val="24"/>
                <w:szCs w:val="24"/>
              </w:rPr>
              <w:t>арт - апрель</w:t>
            </w:r>
          </w:p>
        </w:tc>
        <w:tc>
          <w:tcPr>
            <w:tcW w:w="6596" w:type="dxa"/>
          </w:tcPr>
          <w:p w:rsidR="007A56C0" w:rsidRPr="00564590" w:rsidRDefault="007A56C0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аккуратным разборчивым почерком без искажений прописные и строчные буквы, соединения букв, слова;</w:t>
            </w:r>
          </w:p>
          <w:p w:rsidR="007A56C0" w:rsidRPr="00564590" w:rsidRDefault="007A56C0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proofErr w:type="spellStart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</w:t>
            </w:r>
            <w:proofErr w:type="spellEnd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положении под ударением), </w:t>
            </w:r>
            <w:proofErr w:type="spellStart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ща</w:t>
            </w:r>
            <w:proofErr w:type="spellEnd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непроверяемые гласные и согласные (перечень слов в орфографическом словаре учебника);</w:t>
            </w:r>
          </w:p>
          <w:p w:rsidR="00CB4B81" w:rsidRPr="00564590" w:rsidRDefault="007A56C0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списывать (без пропусков и искажений букв) слова и предложения, </w:t>
            </w:r>
            <w:r w:rsidR="001E59C4"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тексты объёмом не более 25 слов.</w:t>
            </w:r>
          </w:p>
        </w:tc>
        <w:tc>
          <w:tcPr>
            <w:tcW w:w="3232" w:type="dxa"/>
          </w:tcPr>
          <w:p w:rsidR="00CB4B81" w:rsidRPr="00564590" w:rsidRDefault="003003D8" w:rsidP="0056459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скажение;</w:t>
            </w:r>
          </w:p>
          <w:p w:rsidR="003003D8" w:rsidRPr="00564590" w:rsidRDefault="003003D8" w:rsidP="0056459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пропуски;</w:t>
            </w:r>
          </w:p>
          <w:p w:rsidR="003003D8" w:rsidRPr="00564590" w:rsidRDefault="003003D8" w:rsidP="0056459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разборчивый почерк;</w:t>
            </w:r>
          </w:p>
          <w:p w:rsidR="003003D8" w:rsidRPr="00564590" w:rsidRDefault="003003D8" w:rsidP="0056459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аккуратность;</w:t>
            </w:r>
          </w:p>
          <w:p w:rsidR="003003D8" w:rsidRPr="00564590" w:rsidRDefault="001E59C4" w:rsidP="0056459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правильность.</w:t>
            </w:r>
          </w:p>
          <w:p w:rsidR="003003D8" w:rsidRPr="00564590" w:rsidRDefault="003003D8" w:rsidP="005645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564590" w:rsidTr="003003D8">
        <w:trPr>
          <w:trHeight w:val="328"/>
        </w:trPr>
        <w:tc>
          <w:tcPr>
            <w:tcW w:w="2306" w:type="dxa"/>
          </w:tcPr>
          <w:p w:rsidR="00CB4B81" w:rsidRPr="00564590" w:rsidRDefault="007A56C0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Письмо под диктовку</w:t>
            </w:r>
          </w:p>
        </w:tc>
        <w:tc>
          <w:tcPr>
            <w:tcW w:w="2462" w:type="dxa"/>
          </w:tcPr>
          <w:p w:rsidR="00CB4B81" w:rsidRPr="00564590" w:rsidRDefault="001E59C4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03D8" w:rsidRPr="00564590">
              <w:rPr>
                <w:rFonts w:ascii="Times New Roman" w:hAnsi="Times New Roman" w:cs="Times New Roman"/>
                <w:sz w:val="24"/>
                <w:szCs w:val="24"/>
              </w:rPr>
              <w:t>прель-май</w:t>
            </w:r>
          </w:p>
        </w:tc>
        <w:tc>
          <w:tcPr>
            <w:tcW w:w="6596" w:type="dxa"/>
          </w:tcPr>
          <w:p w:rsidR="007A56C0" w:rsidRPr="00564590" w:rsidRDefault="007A56C0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аккуратным разборчивым почерком без искажений прописные и строчные буквы, соединения букв, слова;</w:t>
            </w:r>
          </w:p>
          <w:p w:rsidR="007A56C0" w:rsidRPr="00564590" w:rsidRDefault="007A56C0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proofErr w:type="spellStart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</w:t>
            </w:r>
            <w:proofErr w:type="spellEnd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положении под ударением), </w:t>
            </w:r>
            <w:proofErr w:type="spellStart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ща</w:t>
            </w:r>
            <w:proofErr w:type="spellEnd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непроверяемые гласные и согласные (перечень слов в орфографическом словаре учебника);</w:t>
            </w:r>
          </w:p>
          <w:p w:rsidR="003003D8" w:rsidRPr="00564590" w:rsidRDefault="003003D8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писать под диктовку (без пропусков и искажений букв) слова, предложения из 3-5 слов, тексты объёмом не более 20 слов, правописание которых не </w:t>
            </w: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расходится с произношением;</w:t>
            </w:r>
          </w:p>
          <w:p w:rsidR="003003D8" w:rsidRPr="00564590" w:rsidRDefault="003003D8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ошибки на изученные правила, описки;</w:t>
            </w:r>
          </w:p>
          <w:p w:rsidR="00CB4B81" w:rsidRPr="00564590" w:rsidRDefault="003003D8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прослушанный текст</w:t>
            </w:r>
            <w:r w:rsidR="001E59C4"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3232" w:type="dxa"/>
          </w:tcPr>
          <w:p w:rsidR="003003D8" w:rsidRPr="00564590" w:rsidRDefault="003003D8" w:rsidP="0056459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искажение;</w:t>
            </w:r>
          </w:p>
          <w:p w:rsidR="003003D8" w:rsidRPr="00564590" w:rsidRDefault="003003D8" w:rsidP="0056459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пропуски;</w:t>
            </w:r>
          </w:p>
          <w:p w:rsidR="003003D8" w:rsidRPr="00564590" w:rsidRDefault="003003D8" w:rsidP="0056459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разборчивый почерк;</w:t>
            </w:r>
          </w:p>
          <w:p w:rsidR="003003D8" w:rsidRPr="00564590" w:rsidRDefault="003003D8" w:rsidP="0056459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аккуратность;</w:t>
            </w:r>
          </w:p>
          <w:p w:rsidR="003003D8" w:rsidRPr="00564590" w:rsidRDefault="003003D8" w:rsidP="0056459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правильность;</w:t>
            </w:r>
          </w:p>
          <w:p w:rsidR="006D57F7" w:rsidRPr="00564590" w:rsidRDefault="006D57F7" w:rsidP="0056459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интонационная законченность предложения.</w:t>
            </w:r>
          </w:p>
          <w:p w:rsidR="00CB4B81" w:rsidRPr="00564590" w:rsidRDefault="00CB4B81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564590" w:rsidTr="003003D8">
        <w:trPr>
          <w:trHeight w:val="328"/>
        </w:trPr>
        <w:tc>
          <w:tcPr>
            <w:tcW w:w="2306" w:type="dxa"/>
          </w:tcPr>
          <w:p w:rsidR="003003D8" w:rsidRPr="00564590" w:rsidRDefault="003003D8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2462" w:type="dxa"/>
          </w:tcPr>
          <w:p w:rsidR="003003D8" w:rsidRPr="00564590" w:rsidRDefault="001E59C4" w:rsidP="0056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6596" w:type="dxa"/>
          </w:tcPr>
          <w:p w:rsidR="003003D8" w:rsidRPr="00564590" w:rsidRDefault="003003D8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  <w:p w:rsidR="003003D8" w:rsidRPr="00564590" w:rsidRDefault="003003D8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в тексте слова, значение которых требует уточнения;</w:t>
            </w:r>
          </w:p>
          <w:p w:rsidR="003003D8" w:rsidRPr="00564590" w:rsidRDefault="003003D8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предложение из набора форм слов;</w:t>
            </w:r>
          </w:p>
          <w:p w:rsidR="003003D8" w:rsidRPr="00564590" w:rsidRDefault="003003D8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 составлять текст из 3-5 предложений по сюжетным картинкам и на основе наблюдений;</w:t>
            </w:r>
          </w:p>
          <w:p w:rsidR="003003D8" w:rsidRPr="00564590" w:rsidRDefault="003003D8" w:rsidP="005645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изученные понятия в процессе решения учебных задач.</w:t>
            </w:r>
          </w:p>
        </w:tc>
        <w:tc>
          <w:tcPr>
            <w:tcW w:w="3232" w:type="dxa"/>
          </w:tcPr>
          <w:p w:rsidR="003003D8" w:rsidRPr="00564590" w:rsidRDefault="006D57F7" w:rsidP="0056459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безошибочное чтение текста вслух и про себя;</w:t>
            </w:r>
          </w:p>
          <w:p w:rsidR="006D57F7" w:rsidRPr="00564590" w:rsidRDefault="006D57F7" w:rsidP="0056459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590">
              <w:rPr>
                <w:rFonts w:ascii="Times New Roman" w:hAnsi="Times New Roman" w:cs="Times New Roman"/>
                <w:sz w:val="24"/>
                <w:szCs w:val="24"/>
              </w:rPr>
              <w:t>умение составлять текст из 3-5 предложений.</w:t>
            </w:r>
          </w:p>
        </w:tc>
      </w:tr>
    </w:tbl>
    <w:p w:rsidR="00B87567" w:rsidRPr="00564590" w:rsidRDefault="00B87567" w:rsidP="005645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B87567" w:rsidRPr="00564590" w:rsidSect="0056459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D55"/>
    <w:multiLevelType w:val="hybridMultilevel"/>
    <w:tmpl w:val="4EF20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25291F"/>
    <w:multiLevelType w:val="hybridMultilevel"/>
    <w:tmpl w:val="93220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4855"/>
    <w:rsid w:val="00171BD7"/>
    <w:rsid w:val="001E59C4"/>
    <w:rsid w:val="002A5F35"/>
    <w:rsid w:val="003003D8"/>
    <w:rsid w:val="00340499"/>
    <w:rsid w:val="00367FA6"/>
    <w:rsid w:val="004D0E16"/>
    <w:rsid w:val="0050526D"/>
    <w:rsid w:val="00564590"/>
    <w:rsid w:val="00622AA5"/>
    <w:rsid w:val="00687832"/>
    <w:rsid w:val="006D57F7"/>
    <w:rsid w:val="007A56C0"/>
    <w:rsid w:val="00AF0DE5"/>
    <w:rsid w:val="00B87567"/>
    <w:rsid w:val="00CB4B81"/>
    <w:rsid w:val="00D12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7455C-1463-4ECF-B58E-AC3DB595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2024-07-02T14:58:00Z</cp:lastPrinted>
  <dcterms:created xsi:type="dcterms:W3CDTF">2024-06-20T05:47:00Z</dcterms:created>
  <dcterms:modified xsi:type="dcterms:W3CDTF">2024-07-02T14:59:00Z</dcterms:modified>
</cp:coreProperties>
</file>